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9F52D" w14:textId="2A0D7096" w:rsidR="00066668" w:rsidRPr="00986E9E" w:rsidRDefault="00986E9E" w:rsidP="00986E9E">
      <w:pPr>
        <w:pBdr>
          <w:bottom w:val="single" w:sz="6" w:space="1" w:color="auto"/>
        </w:pBdr>
        <w:jc w:val="center"/>
        <w:rPr>
          <w:sz w:val="44"/>
          <w:szCs w:val="44"/>
          <w:lang w:val="en-US"/>
        </w:rPr>
      </w:pPr>
      <w:r w:rsidRPr="00986E9E">
        <w:rPr>
          <w:sz w:val="44"/>
          <w:szCs w:val="44"/>
          <w:lang w:val="en-US"/>
        </w:rPr>
        <w:t>Resources</w:t>
      </w:r>
    </w:p>
    <w:p w14:paraId="4423410D" w14:textId="2B161C30" w:rsidR="00986E9E" w:rsidRPr="00986E9E" w:rsidRDefault="00986E9E" w:rsidP="00986E9E">
      <w:pPr>
        <w:jc w:val="center"/>
        <w:rPr>
          <w:b/>
          <w:bCs/>
          <w:sz w:val="28"/>
          <w:szCs w:val="28"/>
          <w:lang w:val="en-US"/>
        </w:rPr>
      </w:pPr>
      <w:r w:rsidRPr="00986E9E">
        <w:rPr>
          <w:b/>
          <w:bCs/>
          <w:sz w:val="28"/>
          <w:szCs w:val="28"/>
          <w:lang w:val="en-US"/>
        </w:rPr>
        <w:t>Competitive Analysis:</w:t>
      </w:r>
    </w:p>
    <w:p w14:paraId="0A441B7B" w14:textId="09D3C43D" w:rsidR="00986E9E" w:rsidRDefault="00986E9E" w:rsidP="00986E9E">
      <w:pPr>
        <w:jc w:val="center"/>
        <w:rPr>
          <w:lang w:val="en-US"/>
        </w:rPr>
      </w:pPr>
      <w:hyperlink r:id="rId4" w:history="1">
        <w:r w:rsidRPr="00986E9E">
          <w:rPr>
            <w:rStyle w:val="Hyperlink"/>
            <w:lang w:val="en-US"/>
          </w:rPr>
          <w:t>www.codeconspirators.com/competitive-analysis-affects-websites-design</w:t>
        </w:r>
      </w:hyperlink>
    </w:p>
    <w:p w14:paraId="1C1C1634" w14:textId="2D51DDF5" w:rsidR="00986E9E" w:rsidRPr="00986E9E" w:rsidRDefault="00986E9E" w:rsidP="00986E9E">
      <w:pPr>
        <w:jc w:val="center"/>
        <w:rPr>
          <w:b/>
          <w:bCs/>
          <w:sz w:val="28"/>
          <w:szCs w:val="28"/>
          <w:lang w:val="en-US"/>
        </w:rPr>
      </w:pPr>
      <w:r w:rsidRPr="00986E9E">
        <w:rPr>
          <w:b/>
          <w:bCs/>
          <w:sz w:val="28"/>
          <w:szCs w:val="28"/>
          <w:lang w:val="en-US"/>
        </w:rPr>
        <w:t>Startup Repository:</w:t>
      </w:r>
    </w:p>
    <w:p w14:paraId="38BCCA1C" w14:textId="43A43D0A" w:rsidR="00986E9E" w:rsidRDefault="00986E9E" w:rsidP="00986E9E">
      <w:pPr>
        <w:jc w:val="center"/>
        <w:rPr>
          <w:lang w:val="en-US"/>
        </w:rPr>
      </w:pPr>
      <w:hyperlink r:id="rId5" w:history="1">
        <w:r w:rsidRPr="00986E9E">
          <w:rPr>
            <w:rStyle w:val="Hyperlink"/>
            <w:lang w:val="en-US"/>
          </w:rPr>
          <w:t>kbroman.org/github_tutorial/pages/init.html</w:t>
        </w:r>
      </w:hyperlink>
    </w:p>
    <w:p w14:paraId="0EC69176" w14:textId="4E399B7C" w:rsidR="00986E9E" w:rsidRDefault="00986E9E" w:rsidP="00986E9E">
      <w:pPr>
        <w:jc w:val="center"/>
        <w:rPr>
          <w:lang w:val="en-US"/>
        </w:rPr>
      </w:pPr>
      <w:hyperlink r:id="rId6" w:history="1">
        <w:r w:rsidRPr="00986E9E">
          <w:rPr>
            <w:rStyle w:val="Hyperlink"/>
            <w:lang w:val="en-US"/>
          </w:rPr>
          <w:t>github.community/t/add-a-folder/2304/2</w:t>
        </w:r>
      </w:hyperlink>
    </w:p>
    <w:p w14:paraId="130EC8AE" w14:textId="119415BD" w:rsidR="00986E9E" w:rsidRDefault="00986E9E" w:rsidP="00986E9E">
      <w:pPr>
        <w:jc w:val="center"/>
        <w:rPr>
          <w:b/>
          <w:bCs/>
          <w:sz w:val="28"/>
          <w:szCs w:val="28"/>
          <w:lang w:val="en-US"/>
        </w:rPr>
      </w:pPr>
      <w:r w:rsidRPr="00986E9E">
        <w:rPr>
          <w:b/>
          <w:bCs/>
          <w:sz w:val="28"/>
          <w:szCs w:val="28"/>
          <w:lang w:val="en-US"/>
        </w:rPr>
        <w:t>Test Plan:</w:t>
      </w:r>
    </w:p>
    <w:p w14:paraId="7912BCC9" w14:textId="2C6802EA" w:rsidR="00986E9E" w:rsidRDefault="00986E9E" w:rsidP="00986E9E">
      <w:pPr>
        <w:jc w:val="center"/>
        <w:rPr>
          <w:lang w:val="en-US"/>
        </w:rPr>
      </w:pPr>
      <w:hyperlink r:id="rId7" w:history="1">
        <w:r w:rsidRPr="00906A53">
          <w:rPr>
            <w:rStyle w:val="Hyperlink"/>
            <w:lang w:val="en-US"/>
          </w:rPr>
          <w:t>www.guru99.com/functional-testing.html</w:t>
        </w:r>
      </w:hyperlink>
    </w:p>
    <w:p w14:paraId="390F3B5C" w14:textId="7073A7E8" w:rsidR="00986E9E" w:rsidRDefault="00986E9E" w:rsidP="00986E9E">
      <w:pPr>
        <w:jc w:val="center"/>
        <w:rPr>
          <w:lang w:val="en-US"/>
        </w:rPr>
      </w:pPr>
      <w:hyperlink r:id="rId8" w:history="1">
        <w:r w:rsidRPr="00986E9E">
          <w:rPr>
            <w:rStyle w:val="Hyperlink"/>
            <w:lang w:val="en-US"/>
          </w:rPr>
          <w:t>rockhealth.com/rules-techniques-and-tools-for-usability-testing</w:t>
        </w:r>
      </w:hyperlink>
    </w:p>
    <w:p w14:paraId="1FFD637F" w14:textId="46567DEB" w:rsidR="00986E9E" w:rsidRDefault="00986E9E" w:rsidP="00986E9E">
      <w:pPr>
        <w:jc w:val="center"/>
        <w:rPr>
          <w:lang w:val="en-US"/>
        </w:rPr>
      </w:pPr>
    </w:p>
    <w:p w14:paraId="7F296A9F" w14:textId="418D5592" w:rsidR="00986E9E" w:rsidRPr="00986E9E" w:rsidRDefault="00986E9E" w:rsidP="00986E9E">
      <w:pPr>
        <w:jc w:val="center"/>
        <w:rPr>
          <w:lang w:val="en-US"/>
        </w:rPr>
      </w:pPr>
      <w:r>
        <w:rPr>
          <w:lang w:val="en-US"/>
        </w:rPr>
        <w:t>I used Microsoft Word to type up all of the documents.</w:t>
      </w:r>
    </w:p>
    <w:sectPr w:rsidR="00986E9E" w:rsidRPr="00986E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E9E"/>
    <w:rsid w:val="00066668"/>
    <w:rsid w:val="0098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70CE8"/>
  <w15:chartTrackingRefBased/>
  <w15:docId w15:val="{297B9E95-3B25-4E7F-BF87-AD7F34FF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6E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6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ckhealth.com/rules-techniques-and-tools-for-usability-testi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uru99.com/functional-testing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munity/t/add-a-folder/2304/2" TargetMode="External"/><Relationship Id="rId5" Type="http://schemas.openxmlformats.org/officeDocument/2006/relationships/hyperlink" Target="https://kbroman.org/github_tutorial/pages/init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www.codeconspirators.com/competitive-analysis-affects-websites-desig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Brayden M. Kondek</dc:creator>
  <cp:keywords/>
  <dc:description/>
  <cp:lastModifiedBy>Brayden M. Kondek</cp:lastModifiedBy>
  <cp:revision>1</cp:revision>
  <dcterms:created xsi:type="dcterms:W3CDTF">2021-01-24T14:31:00Z</dcterms:created>
  <dcterms:modified xsi:type="dcterms:W3CDTF">2021-01-24T14:37:00Z</dcterms:modified>
</cp:coreProperties>
</file>